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E2" w:rsidRPr="002437E2" w:rsidRDefault="002437E2" w:rsidP="002437E2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437E2">
        <w:rPr>
          <w:rFonts w:cs="B Zar" w:hint="cs"/>
          <w:b/>
          <w:bCs/>
          <w:sz w:val="24"/>
          <w:szCs w:val="24"/>
          <w:rtl/>
          <w:lang w:bidi="fa-IR"/>
        </w:rPr>
        <w:t>آد</w:t>
      </w:r>
      <w:bookmarkStart w:id="0" w:name="_GoBack"/>
      <w:bookmarkEnd w:id="0"/>
      <w:r w:rsidRPr="002437E2">
        <w:rPr>
          <w:rFonts w:cs="B Zar" w:hint="cs"/>
          <w:b/>
          <w:bCs/>
          <w:sz w:val="24"/>
          <w:szCs w:val="24"/>
          <w:rtl/>
          <w:lang w:bidi="fa-IR"/>
        </w:rPr>
        <w:t>رس فیلم های آموزشی</w:t>
      </w:r>
    </w:p>
    <w:p w:rsidR="002437E2" w:rsidRDefault="002437E2" w:rsidP="002437E2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4962"/>
      </w:tblGrid>
      <w:tr w:rsidR="002437E2" w:rsidRPr="002437E2" w:rsidTr="001B7FE2">
        <w:trPr>
          <w:jc w:val="center"/>
        </w:trPr>
        <w:tc>
          <w:tcPr>
            <w:tcW w:w="3969" w:type="dxa"/>
            <w:shd w:val="clear" w:color="auto" w:fill="9CC2E5" w:themeFill="accent1" w:themeFillTint="99"/>
            <w:vAlign w:val="center"/>
          </w:tcPr>
          <w:p w:rsidR="002437E2" w:rsidRPr="002437E2" w:rsidRDefault="002437E2" w:rsidP="002437E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437E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فیلم</w:t>
            </w:r>
          </w:p>
        </w:tc>
        <w:tc>
          <w:tcPr>
            <w:tcW w:w="4962" w:type="dxa"/>
            <w:shd w:val="clear" w:color="auto" w:fill="9CC2E5" w:themeFill="accent1" w:themeFillTint="99"/>
            <w:vAlign w:val="center"/>
          </w:tcPr>
          <w:p w:rsidR="002437E2" w:rsidRPr="002437E2" w:rsidRDefault="002437E2" w:rsidP="002437E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437E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آدرس بارگذاری شده</w:t>
            </w:r>
          </w:p>
        </w:tc>
      </w:tr>
      <w:tr w:rsidR="00A82069" w:rsidRPr="002437E2" w:rsidTr="001B7FE2">
        <w:trPr>
          <w:jc w:val="center"/>
        </w:trPr>
        <w:tc>
          <w:tcPr>
            <w:tcW w:w="3969" w:type="dxa"/>
            <w:vAlign w:val="center"/>
          </w:tcPr>
          <w:p w:rsidR="00A82069" w:rsidRPr="002437E2" w:rsidRDefault="001B7FE2" w:rsidP="003F698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>فناور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اطلاعات و ارتباطات و نرم‌افزارها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را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انه‌ا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962" w:type="dxa"/>
            <w:vAlign w:val="center"/>
          </w:tcPr>
          <w:p w:rsidR="00A82069" w:rsidRPr="003F698D" w:rsidRDefault="001B7FE2" w:rsidP="00A82069">
            <w:pPr>
              <w:bidi/>
              <w:jc w:val="center"/>
            </w:pPr>
            <w:hyperlink r:id="rId4" w:history="1">
              <w:r w:rsidR="00A82069" w:rsidRPr="003F698D">
                <w:t>https://www.aparat.com/v/2Aie3</w:t>
              </w:r>
            </w:hyperlink>
            <w:r w:rsidR="00A82069" w:rsidRPr="003F698D">
              <w:t> </w:t>
            </w:r>
          </w:p>
        </w:tc>
      </w:tr>
      <w:tr w:rsidR="00A82069" w:rsidRPr="002437E2" w:rsidTr="001B7FE2">
        <w:trPr>
          <w:jc w:val="center"/>
        </w:trPr>
        <w:tc>
          <w:tcPr>
            <w:tcW w:w="3969" w:type="dxa"/>
            <w:shd w:val="clear" w:color="auto" w:fill="F4B083" w:themeFill="accent2" w:themeFillTint="99"/>
            <w:vAlign w:val="center"/>
          </w:tcPr>
          <w:p w:rsidR="00A82069" w:rsidRPr="002437E2" w:rsidRDefault="001B7FE2" w:rsidP="00A820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>کشاورز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فناور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ز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ست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و صنا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ع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غذا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4962" w:type="dxa"/>
            <w:shd w:val="clear" w:color="auto" w:fill="F4B083" w:themeFill="accent2" w:themeFillTint="99"/>
            <w:vAlign w:val="center"/>
          </w:tcPr>
          <w:p w:rsidR="00A82069" w:rsidRPr="002437E2" w:rsidRDefault="001B7FE2" w:rsidP="00A820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hyperlink r:id="rId5" w:history="1">
              <w:r w:rsidR="00A82069" w:rsidRPr="002437E2">
                <w:t>https://www.aparat.com/v/wS85c</w:t>
              </w:r>
            </w:hyperlink>
          </w:p>
        </w:tc>
      </w:tr>
      <w:tr w:rsidR="00A82069" w:rsidRPr="002437E2" w:rsidTr="001B7FE2">
        <w:trPr>
          <w:jc w:val="center"/>
        </w:trPr>
        <w:tc>
          <w:tcPr>
            <w:tcW w:w="3969" w:type="dxa"/>
            <w:vAlign w:val="center"/>
          </w:tcPr>
          <w:p w:rsidR="00A82069" w:rsidRPr="002437E2" w:rsidRDefault="001B7FE2" w:rsidP="00A820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>سخت افزارها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برق و الکترون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ک،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ل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زر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و فوتون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ک</w:t>
            </w:r>
          </w:p>
        </w:tc>
        <w:tc>
          <w:tcPr>
            <w:tcW w:w="4962" w:type="dxa"/>
            <w:vAlign w:val="center"/>
          </w:tcPr>
          <w:p w:rsidR="00A82069" w:rsidRPr="002437E2" w:rsidRDefault="00A82069" w:rsidP="00A820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437E2">
              <w:rPr>
                <w:rFonts w:cs="B Zar"/>
                <w:sz w:val="24"/>
                <w:szCs w:val="24"/>
                <w:lang w:bidi="fa-IR"/>
              </w:rPr>
              <w:t>https://www.aparat.com/v/mPN43</w:t>
            </w:r>
          </w:p>
        </w:tc>
      </w:tr>
      <w:tr w:rsidR="00A82069" w:rsidRPr="002437E2" w:rsidTr="001B7FE2">
        <w:trPr>
          <w:jc w:val="center"/>
        </w:trPr>
        <w:tc>
          <w:tcPr>
            <w:tcW w:w="3969" w:type="dxa"/>
            <w:shd w:val="clear" w:color="auto" w:fill="F4B083" w:themeFill="accent2" w:themeFillTint="99"/>
            <w:vAlign w:val="center"/>
          </w:tcPr>
          <w:p w:rsidR="00A82069" w:rsidRPr="002437E2" w:rsidRDefault="001B7FE2" w:rsidP="00A820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>صنا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ع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فرهنگ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خلاق و علوم انسان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و اجتماع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4962" w:type="dxa"/>
            <w:shd w:val="clear" w:color="auto" w:fill="F4B083" w:themeFill="accent2" w:themeFillTint="99"/>
            <w:vAlign w:val="center"/>
          </w:tcPr>
          <w:p w:rsidR="00A82069" w:rsidRPr="009B45DA" w:rsidRDefault="00A82069" w:rsidP="00A8206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9B45DA">
              <w:rPr>
                <w:rFonts w:cs="B Zar"/>
                <w:sz w:val="24"/>
                <w:szCs w:val="24"/>
                <w:lang w:bidi="fa-IR"/>
              </w:rPr>
              <w:t>https://www.aparat.com/v/0kpeW</w:t>
            </w:r>
          </w:p>
        </w:tc>
      </w:tr>
      <w:tr w:rsidR="00A82069" w:rsidRPr="002437E2" w:rsidTr="001B7FE2">
        <w:trPr>
          <w:jc w:val="center"/>
        </w:trPr>
        <w:tc>
          <w:tcPr>
            <w:tcW w:w="3969" w:type="dxa"/>
            <w:vAlign w:val="center"/>
          </w:tcPr>
          <w:p w:rsidR="00A82069" w:rsidRDefault="001B7FE2" w:rsidP="00A820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>ماش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ن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آلات و تجه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زات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پ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شرفته</w:t>
            </w:r>
          </w:p>
        </w:tc>
        <w:tc>
          <w:tcPr>
            <w:tcW w:w="4962" w:type="dxa"/>
            <w:vAlign w:val="center"/>
          </w:tcPr>
          <w:p w:rsidR="00A82069" w:rsidRPr="009B45DA" w:rsidRDefault="00A82069" w:rsidP="00A8206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9B45DA">
              <w:rPr>
                <w:rFonts w:cs="B Zar"/>
                <w:sz w:val="24"/>
                <w:szCs w:val="24"/>
                <w:lang w:bidi="fa-IR"/>
              </w:rPr>
              <w:t>https://www.aparat.com/v/kmuGR</w:t>
            </w:r>
          </w:p>
        </w:tc>
      </w:tr>
      <w:tr w:rsidR="00A82069" w:rsidRPr="002437E2" w:rsidTr="001B7FE2">
        <w:trPr>
          <w:jc w:val="center"/>
        </w:trPr>
        <w:tc>
          <w:tcPr>
            <w:tcW w:w="3969" w:type="dxa"/>
            <w:shd w:val="clear" w:color="auto" w:fill="F4B083" w:themeFill="accent2" w:themeFillTint="99"/>
            <w:vAlign w:val="center"/>
          </w:tcPr>
          <w:p w:rsidR="00A82069" w:rsidRDefault="001B7FE2" w:rsidP="00A8206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>مواد پ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شرفته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و محصولات مبتن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بر فناور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ها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ش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م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ا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یی</w:t>
            </w:r>
          </w:p>
        </w:tc>
        <w:tc>
          <w:tcPr>
            <w:tcW w:w="4962" w:type="dxa"/>
            <w:shd w:val="clear" w:color="auto" w:fill="F4B083" w:themeFill="accent2" w:themeFillTint="99"/>
            <w:vAlign w:val="center"/>
          </w:tcPr>
          <w:p w:rsidR="00A82069" w:rsidRPr="009B45DA" w:rsidRDefault="00A82069" w:rsidP="00A8206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9B45DA">
              <w:rPr>
                <w:rFonts w:cs="B Zar"/>
                <w:sz w:val="24"/>
                <w:szCs w:val="24"/>
                <w:lang w:bidi="fa-IR"/>
              </w:rPr>
              <w:t>https://www.aparat.com/v/g5a9t</w:t>
            </w:r>
          </w:p>
        </w:tc>
      </w:tr>
      <w:tr w:rsidR="00A82069" w:rsidRPr="002437E2" w:rsidTr="001B7FE2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82069" w:rsidRDefault="001B7FE2" w:rsidP="00A8206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>دارو و فرآورده‌ها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پ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شرفته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حوزه تشخ</w:t>
            </w:r>
            <w:r w:rsidRPr="001B7FE2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1B7FE2">
              <w:rPr>
                <w:rFonts w:cs="B Zar" w:hint="eastAsia"/>
                <w:sz w:val="24"/>
                <w:szCs w:val="24"/>
                <w:rtl/>
                <w:lang w:bidi="fa-IR"/>
              </w:rPr>
              <w:t>ص</w:t>
            </w:r>
            <w:r w:rsidRPr="001B7FE2">
              <w:rPr>
                <w:rFonts w:cs="B Zar"/>
                <w:sz w:val="24"/>
                <w:szCs w:val="24"/>
                <w:rtl/>
                <w:lang w:bidi="fa-IR"/>
              </w:rPr>
              <w:t xml:space="preserve"> و درمان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A82069" w:rsidRPr="009B45DA" w:rsidRDefault="00A82069" w:rsidP="00A82069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51C5">
              <w:rPr>
                <w:rFonts w:cs="B Zar"/>
                <w:sz w:val="24"/>
                <w:szCs w:val="24"/>
                <w:lang w:bidi="fa-IR"/>
              </w:rPr>
              <w:t>https://aparat.com/v/IEYqh</w:t>
            </w:r>
          </w:p>
        </w:tc>
      </w:tr>
    </w:tbl>
    <w:p w:rsidR="002437E2" w:rsidRPr="002437E2" w:rsidRDefault="002437E2" w:rsidP="002437E2">
      <w:pPr>
        <w:bidi/>
        <w:spacing w:after="0" w:line="240" w:lineRule="auto"/>
        <w:rPr>
          <w:rFonts w:cs="B Zar"/>
          <w:sz w:val="24"/>
          <w:szCs w:val="24"/>
          <w:lang w:bidi="fa-IR"/>
        </w:rPr>
      </w:pPr>
    </w:p>
    <w:sectPr w:rsidR="002437E2" w:rsidRPr="002437E2" w:rsidSect="002437E2">
      <w:pgSz w:w="12240" w:h="15840"/>
      <w:pgMar w:top="1440" w:right="616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A9"/>
    <w:rsid w:val="000F3CF7"/>
    <w:rsid w:val="00126871"/>
    <w:rsid w:val="00195C99"/>
    <w:rsid w:val="001B7FE2"/>
    <w:rsid w:val="002348AB"/>
    <w:rsid w:val="002351A5"/>
    <w:rsid w:val="00240A17"/>
    <w:rsid w:val="002437E2"/>
    <w:rsid w:val="00376749"/>
    <w:rsid w:val="003B35A9"/>
    <w:rsid w:val="003F3298"/>
    <w:rsid w:val="003F698D"/>
    <w:rsid w:val="005F0B93"/>
    <w:rsid w:val="0067178B"/>
    <w:rsid w:val="00676CFF"/>
    <w:rsid w:val="00677FC6"/>
    <w:rsid w:val="006B7E54"/>
    <w:rsid w:val="006F009E"/>
    <w:rsid w:val="008016CE"/>
    <w:rsid w:val="0093115F"/>
    <w:rsid w:val="00971CDE"/>
    <w:rsid w:val="009941FC"/>
    <w:rsid w:val="009B45DA"/>
    <w:rsid w:val="00A82069"/>
    <w:rsid w:val="00AA137F"/>
    <w:rsid w:val="00B46E33"/>
    <w:rsid w:val="00BE66A8"/>
    <w:rsid w:val="00C82E10"/>
    <w:rsid w:val="00CC0F2D"/>
    <w:rsid w:val="00CF2E16"/>
    <w:rsid w:val="00D87B70"/>
    <w:rsid w:val="00F66B01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26CC9-C144-48CF-A89F-AF025344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5A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01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parat.com/v/wS85c" TargetMode="External"/><Relationship Id="rId4" Type="http://schemas.openxmlformats.org/officeDocument/2006/relationships/hyperlink" Target="https://www.aparat.com/v/2Aie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مشاوران دانش بنیان</dc:creator>
  <cp:keywords/>
  <dc:description/>
  <cp:lastModifiedBy>مشاوران دانش بنیان</cp:lastModifiedBy>
  <cp:revision>3</cp:revision>
  <dcterms:created xsi:type="dcterms:W3CDTF">2023-03-06T10:06:00Z</dcterms:created>
  <dcterms:modified xsi:type="dcterms:W3CDTF">2023-03-06T10:11:00Z</dcterms:modified>
</cp:coreProperties>
</file>